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3D" w:rsidRDefault="00656C3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656C3D" w:rsidRDefault="00EF5995">
      <w:pPr>
        <w:spacing w:after="0" w:line="276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I w Gdańsku</w:t>
      </w:r>
    </w:p>
    <w:p w:rsidR="00656C3D" w:rsidRDefault="00EF599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:rsidR="00656C3D" w:rsidRDefault="00EF5995">
      <w:pPr>
        <w:spacing w:after="0" w:line="276" w:lineRule="auto"/>
        <w:outlineLvl w:val="3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63</w:t>
      </w:r>
    </w:p>
    <w:p w:rsidR="00656C3D" w:rsidRDefault="00EF5995">
      <w:pPr>
        <w:spacing w:after="0" w:line="276" w:lineRule="auto"/>
        <w:outlineLvl w:val="3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13 571</w:t>
      </w:r>
    </w:p>
    <w:p w:rsidR="00656C3D" w:rsidRDefault="00656C3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56C3D" w:rsidRDefault="00EF5995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1"/>
        <w:tblW w:w="8930" w:type="dxa"/>
        <w:tblInd w:w="137" w:type="dxa"/>
        <w:shd w:val="clear" w:color="auto" w:fill="FFFFFF"/>
        <w:tblLook w:val="04A0"/>
      </w:tblPr>
      <w:tblGrid>
        <w:gridCol w:w="887"/>
        <w:gridCol w:w="8043"/>
      </w:tblGrid>
      <w:tr w:rsidR="00656C3D">
        <w:tc>
          <w:tcPr>
            <w:tcW w:w="8929" w:type="dxa"/>
            <w:gridSpan w:val="2"/>
            <w:shd w:val="clear" w:color="auto" w:fill="FFFFFF"/>
          </w:tcPr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Prowadzący czynności: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Data i miejsce sporządzenia protokołu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656C3D">
        <w:tc>
          <w:tcPr>
            <w:tcW w:w="8929" w:type="dxa"/>
            <w:gridSpan w:val="2"/>
            <w:shd w:val="clear" w:color="auto" w:fill="FFFFFF"/>
          </w:tcPr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Dane kontaktowe Sygnalisty: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656C3D" w:rsidRDefault="00EF599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  <w:tr w:rsidR="00656C3D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656C3D" w:rsidRDefault="00656C3D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  <w:p w:rsidR="00656C3D" w:rsidRDefault="00EF5995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656C3D" w:rsidRDefault="00656C3D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kern w:val="2"/>
                <w:sz w:val="14"/>
                <w:szCs w:val="14"/>
              </w:rPr>
            </w:pPr>
          </w:p>
        </w:tc>
      </w:tr>
      <w:tr w:rsidR="00656C3D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na innej podstawie niż stosunek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pracy, w tym na podstawie umowy cywilnoprawnej</w:t>
            </w:r>
          </w:p>
        </w:tc>
      </w:tr>
      <w:tr w:rsidR="00656C3D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656C3D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pod nadzorem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 kierownictwem wykonawcy, podwykonawcy lub dostawcy</w:t>
            </w:r>
          </w:p>
        </w:tc>
      </w:tr>
      <w:tr w:rsidR="00656C3D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656C3D">
        <w:trPr>
          <w:trHeight w:val="585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656C3D">
        <w:trPr>
          <w:trHeight w:val="1940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lastRenderedPageBreak/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ustawy z dnia 18 lutego 1994 r. o zaopatrzeniu emerytalnym funkcjonariuszy Policji, Agencji Bezpieczeństwa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Wewnętrznego, Agencji Wywiadu, Służby Kontrwywiadu Wojskowego, Służby Wywiadu Wojskowego, Centralnego Biura Antykorupcyjnego, Straży Granicznej, Straży Marszałkowskiej, Służby Ochrony Państwa, Państwowej Straży Pożarnej, Służby Celno-Skarbowej i Służby Wię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ziennej oraz ich rodzin (t.j. Dz.U. z 2024 r. poz. 1121)</w:t>
            </w:r>
          </w:p>
        </w:tc>
      </w:tr>
      <w:tr w:rsidR="00656C3D">
        <w:trPr>
          <w:trHeight w:val="847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656C3D">
        <w:trPr>
          <w:trHeight w:val="847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pracę na podstawie stosunku pracy lub innego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stosunku prawnego stanowiącego podstawę świadczenia pracy</w:t>
            </w:r>
          </w:p>
        </w:tc>
      </w:tr>
      <w:tr w:rsidR="00656C3D">
        <w:trPr>
          <w:trHeight w:val="571"/>
        </w:trPr>
        <w:tc>
          <w:tcPr>
            <w:tcW w:w="887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2" w:type="dxa"/>
            <w:shd w:val="clear" w:color="auto" w:fill="FFFFFF"/>
            <w:vAlign w:val="center"/>
          </w:tcPr>
          <w:p w:rsidR="00656C3D" w:rsidRDefault="00EF5995">
            <w:pPr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656C3D" w:rsidRDefault="00656C3D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56C3D" w:rsidRDefault="00EF5995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137" w:type="dxa"/>
        <w:shd w:val="clear" w:color="auto" w:fill="F2F2F2"/>
        <w:tblLook w:val="04A0"/>
      </w:tblPr>
      <w:tblGrid>
        <w:gridCol w:w="866"/>
        <w:gridCol w:w="8057"/>
      </w:tblGrid>
      <w:tr w:rsidR="00656C3D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56C3D" w:rsidRDefault="00EF5995">
            <w:pPr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656C3D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656C3D" w:rsidRDefault="00EF5995">
            <w:pPr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(Prosimy 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zaznaczyć właściwe pole znakiem „X”; może to być jedno lub wiele pól w zależności od charakteru naruszenia prawa)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rynku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wewnętrznego Unii Europejskiej, w tym publicznoprawnych zasad konkurencji i pomocy państwa</w:t>
            </w:r>
          </w:p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56C3D" w:rsidRDefault="00EF5995">
            <w:pPr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zane z dziedzinami wskazanymi w pkt 1–16</w:t>
            </w:r>
          </w:p>
        </w:tc>
      </w:tr>
      <w:tr w:rsidR="00656C3D">
        <w:tc>
          <w:tcPr>
            <w:tcW w:w="866" w:type="dxa"/>
            <w:shd w:val="clear" w:color="auto" w:fill="FFFFFF"/>
            <w:vAlign w:val="center"/>
          </w:tcPr>
          <w:p w:rsidR="00656C3D" w:rsidRDefault="00EF5995">
            <w:pPr>
              <w:spacing w:before="80" w:after="2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lastRenderedPageBreak/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656C3D" w:rsidRDefault="00EF5995">
            <w:pPr>
              <w:spacing w:before="80" w:after="24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656C3D" w:rsidRDefault="00656C3D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56C3D" w:rsidRDefault="00EF599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656C3D" w:rsidRDefault="00EF599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656C3D" w:rsidRDefault="00EF599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656C3D" w:rsidRDefault="00EF599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powszechnie obowiązującego, regulacje wewnętrzne, st</w:t>
      </w:r>
      <w:r>
        <w:rPr>
          <w:rFonts w:ascii="Times New Roman" w:hAnsi="Times New Roman" w:cs="Times New Roman"/>
          <w:i/>
          <w:sz w:val="18"/>
          <w:szCs w:val="18"/>
        </w:rPr>
        <w:t xml:space="preserve">andardy, wytyczne), </w:t>
      </w:r>
    </w:p>
    <w:p w:rsidR="00656C3D" w:rsidRDefault="00EF599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shd w:val="clear" w:color="auto" w:fill="FFFFFF"/>
        <w:tblLook w:val="04A0"/>
      </w:tblPr>
      <w:tblGrid>
        <w:gridCol w:w="8923"/>
      </w:tblGrid>
      <w:tr w:rsidR="00656C3D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656C3D" w:rsidRDefault="00EF599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656C3D" w:rsidRDefault="00656C3D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56C3D" w:rsidRDefault="00EF599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137" w:type="dxa"/>
        <w:tblLook w:val="04A0"/>
      </w:tblPr>
      <w:tblGrid>
        <w:gridCol w:w="709"/>
        <w:gridCol w:w="8214"/>
      </w:tblGrid>
      <w:tr w:rsidR="00656C3D">
        <w:tc>
          <w:tcPr>
            <w:tcW w:w="709" w:type="dxa"/>
            <w:shd w:val="clear" w:color="auto" w:fill="auto"/>
          </w:tcPr>
          <w:p w:rsidR="00656C3D" w:rsidRDefault="00EF599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656C3D" w:rsidRDefault="00EF5995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56C3D" w:rsidRDefault="00EF599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sprawie?:</w:t>
      </w:r>
    </w:p>
    <w:p w:rsidR="00656C3D" w:rsidRDefault="00EF5995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  <w:r w:rsidR="00656C3D" w:rsidRPr="00656C3D">
        <w:pict>
          <v:rect id="_x0000_s1026" style="position:absolute;margin-left:-5.65pt;margin-top:34.3pt;width:106.1pt;height:48.6pt;z-index:251657728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Style w:val="Tabela-Siatka"/>
                    <w:tblW w:w="2122" w:type="dxa"/>
                    <w:tblLook w:val="04A0"/>
                  </w:tblPr>
                  <w:tblGrid>
                    <w:gridCol w:w="1129"/>
                    <w:gridCol w:w="993"/>
                  </w:tblGrid>
                  <w:tr w:rsidR="00656C3D">
                    <w:tc>
                      <w:tcPr>
                        <w:tcW w:w="1128" w:type="dxa"/>
                        <w:shd w:val="clear" w:color="auto" w:fill="auto"/>
                      </w:tcPr>
                      <w:p w:rsidR="00656C3D" w:rsidRDefault="00EF5995">
                        <w:pPr>
                          <w:pStyle w:val="Heading1"/>
                          <w:spacing w:before="120" w:after="120" w:line="240" w:lineRule="auto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56C3D" w:rsidRDefault="00656C3D">
                        <w:pPr>
                          <w:pStyle w:val="Heading1"/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6C3D">
                    <w:tc>
                      <w:tcPr>
                        <w:tcW w:w="1128" w:type="dxa"/>
                        <w:shd w:val="clear" w:color="auto" w:fill="auto"/>
                      </w:tcPr>
                      <w:p w:rsidR="00656C3D" w:rsidRDefault="00EF5995">
                        <w:pPr>
                          <w:pStyle w:val="Heading1"/>
                          <w:spacing w:before="120" w:after="120" w:line="240" w:lineRule="auto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656C3D" w:rsidRDefault="00656C3D">
                        <w:pPr>
                          <w:pStyle w:val="Heading1"/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b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56C3D" w:rsidRDefault="00656C3D"/>
              </w:txbxContent>
            </v:textbox>
            <w10:wrap type="square" anchorx="margin"/>
          </v:rect>
        </w:pict>
      </w:r>
    </w:p>
    <w:p w:rsidR="00656C3D" w:rsidRDefault="00656C3D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56C3D" w:rsidRDefault="00656C3D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56C3D" w:rsidRDefault="00656C3D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656C3D" w:rsidRDefault="00EF5995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-5" w:type="dxa"/>
        <w:shd w:val="clear" w:color="auto" w:fill="FFFFFF"/>
        <w:tblLook w:val="04A0"/>
      </w:tblPr>
      <w:tblGrid>
        <w:gridCol w:w="9065"/>
      </w:tblGrid>
      <w:tr w:rsidR="00656C3D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656C3D" w:rsidRDefault="00EF599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656C3D" w:rsidRDefault="00656C3D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C3D" w:rsidRDefault="00656C3D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C3D" w:rsidRDefault="00656C3D">
            <w:pPr>
              <w:spacing w:before="80" w:after="80" w:line="240" w:lineRule="auto"/>
            </w:pPr>
            <w:bookmarkStart w:id="1" w:name="_Hlk184989637"/>
            <w:bookmarkEnd w:id="1"/>
          </w:p>
        </w:tc>
      </w:tr>
    </w:tbl>
    <w:p w:rsidR="00656C3D" w:rsidRDefault="00656C3D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</w:p>
    <w:p w:rsidR="00656C3D" w:rsidRDefault="00EF5995">
      <w:pPr>
        <w:keepNext/>
        <w:keepLines/>
        <w:spacing w:after="0" w:line="256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przypadku zgłaszania tego naruszenia prawa wcześniej, prosimy wskazać, czy otrzymana została odpowiedź na to zgłoszenie:</w:t>
      </w:r>
    </w:p>
    <w:p w:rsidR="00656C3D" w:rsidRDefault="00EF5995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656C3D" w:rsidRDefault="00656C3D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ook w:val="04A0"/>
      </w:tblPr>
      <w:tblGrid>
        <w:gridCol w:w="1129"/>
        <w:gridCol w:w="993"/>
      </w:tblGrid>
      <w:tr w:rsidR="00656C3D">
        <w:tc>
          <w:tcPr>
            <w:tcW w:w="1128" w:type="dxa"/>
            <w:shd w:val="clear" w:color="auto" w:fill="auto"/>
          </w:tcPr>
          <w:p w:rsidR="00656C3D" w:rsidRDefault="00EF5995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shd w:val="clear" w:color="auto" w:fill="auto"/>
          </w:tcPr>
          <w:p w:rsidR="00656C3D" w:rsidRDefault="00656C3D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656C3D">
        <w:tc>
          <w:tcPr>
            <w:tcW w:w="1128" w:type="dxa"/>
            <w:shd w:val="clear" w:color="auto" w:fill="auto"/>
          </w:tcPr>
          <w:p w:rsidR="00656C3D" w:rsidRDefault="00EF5995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656C3D" w:rsidRDefault="00656C3D">
            <w:pPr>
              <w:keepNext/>
              <w:keepLines/>
              <w:spacing w:before="120" w:after="120" w:line="240" w:lineRule="auto"/>
              <w:outlineLvl w:val="0"/>
              <w:rPr>
                <w:kern w:val="2"/>
              </w:rPr>
            </w:pPr>
            <w:bookmarkStart w:id="2" w:name="_Hlk184989744"/>
            <w:bookmarkEnd w:id="2"/>
          </w:p>
        </w:tc>
      </w:tr>
    </w:tbl>
    <w:p w:rsidR="00656C3D" w:rsidRDefault="00656C3D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656C3D" w:rsidRDefault="00656C3D">
      <w:pPr>
        <w:keepNext/>
        <w:keepLines/>
        <w:spacing w:after="0" w:line="256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656C3D" w:rsidRDefault="00EF5995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odpowiedzi „TAK”, prosimy o wskazanie, jaka </w:t>
      </w:r>
      <w:r>
        <w:rPr>
          <w:rFonts w:ascii="Times New Roman" w:eastAsia="Times New Roman" w:hAnsi="Times New Roman" w:cs="Times New Roman"/>
        </w:rPr>
        <w:t>odpowiedź została udzielona:</w:t>
      </w:r>
    </w:p>
    <w:tbl>
      <w:tblPr>
        <w:tblStyle w:val="Tabela-Siatka4"/>
        <w:tblW w:w="9065" w:type="dxa"/>
        <w:tblInd w:w="-5" w:type="dxa"/>
        <w:shd w:val="clear" w:color="auto" w:fill="FFFFFF"/>
        <w:tblLook w:val="04A0"/>
      </w:tblPr>
      <w:tblGrid>
        <w:gridCol w:w="9065"/>
      </w:tblGrid>
      <w:tr w:rsidR="00656C3D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656C3D" w:rsidRDefault="00EF5995">
            <w:pPr>
              <w:spacing w:before="80" w:after="8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656C3D" w:rsidRDefault="00656C3D">
            <w:pPr>
              <w:spacing w:before="80" w:after="8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656C3D" w:rsidRDefault="00656C3D">
            <w:pPr>
              <w:spacing w:before="80" w:after="8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656C3D" w:rsidRDefault="00656C3D">
            <w:pPr>
              <w:spacing w:before="80" w:after="8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656C3D" w:rsidRDefault="00EF5995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656C3D" w:rsidRDefault="00EF5995">
      <w:pPr>
        <w:spacing w:after="0" w:line="256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656C3D" w:rsidRDefault="00656C3D">
      <w:pPr>
        <w:spacing w:after="0" w:line="256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ook w:val="04A0"/>
      </w:tblPr>
      <w:tblGrid>
        <w:gridCol w:w="1129"/>
        <w:gridCol w:w="993"/>
      </w:tblGrid>
      <w:tr w:rsidR="00656C3D">
        <w:tc>
          <w:tcPr>
            <w:tcW w:w="1128" w:type="dxa"/>
            <w:shd w:val="clear" w:color="auto" w:fill="auto"/>
          </w:tcPr>
          <w:p w:rsidR="00656C3D" w:rsidRDefault="00EF5995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shd w:val="clear" w:color="auto" w:fill="auto"/>
          </w:tcPr>
          <w:p w:rsidR="00656C3D" w:rsidRDefault="00656C3D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656C3D">
        <w:tc>
          <w:tcPr>
            <w:tcW w:w="1128" w:type="dxa"/>
            <w:shd w:val="clear" w:color="auto" w:fill="auto"/>
          </w:tcPr>
          <w:p w:rsidR="00656C3D" w:rsidRDefault="00EF5995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656C3D" w:rsidRDefault="00656C3D">
            <w:pPr>
              <w:keepNext/>
              <w:keepLines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656C3D" w:rsidRDefault="00EF5995">
      <w:pPr>
        <w:keepNext/>
        <w:keepLines/>
        <w:spacing w:before="240" w:line="256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sygnalista:</w:t>
      </w:r>
    </w:p>
    <w:p w:rsidR="00656C3D" w:rsidRDefault="00656C3D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-5" w:type="dxa"/>
        <w:shd w:val="clear" w:color="auto" w:fill="FFFFFF"/>
        <w:tblLook w:val="04A0"/>
      </w:tblPr>
      <w:tblGrid>
        <w:gridCol w:w="9065"/>
      </w:tblGrid>
      <w:tr w:rsidR="00656C3D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656C3D" w:rsidRDefault="00EF5995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656C3D" w:rsidRDefault="00656C3D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C3D" w:rsidRDefault="00656C3D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C3D" w:rsidRDefault="00656C3D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6C3D" w:rsidRDefault="00656C3D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656C3D" w:rsidRDefault="00EF599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656C3D" w:rsidRDefault="00656C3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137" w:type="dxa"/>
        <w:tblLook w:val="04A0"/>
      </w:tblPr>
      <w:tblGrid>
        <w:gridCol w:w="709"/>
        <w:gridCol w:w="8214"/>
      </w:tblGrid>
      <w:tr w:rsidR="00656C3D">
        <w:tc>
          <w:tcPr>
            <w:tcW w:w="709" w:type="dxa"/>
            <w:shd w:val="clear" w:color="auto" w:fill="auto"/>
          </w:tcPr>
          <w:p w:rsidR="00656C3D" w:rsidRDefault="00EF599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656C3D" w:rsidRDefault="00EF5995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  <w:tr w:rsidR="00656C3D">
        <w:tc>
          <w:tcPr>
            <w:tcW w:w="709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656C3D" w:rsidRDefault="00656C3D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</w:tbl>
    <w:p w:rsidR="00656C3D" w:rsidRDefault="00EF5995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656C3D" w:rsidRDefault="00EF599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</w:t>
      </w:r>
      <w:r>
        <w:rPr>
          <w:rFonts w:ascii="Times New Roman" w:eastAsia="Times New Roman" w:hAnsi="Times New Roman" w:cs="Times New Roman"/>
          <w:szCs w:val="24"/>
          <w:lang w:eastAsia="pl-PL"/>
        </w:rPr>
        <w:t>zawarte w niniejszym zgłoszeniu są zgodne z moją wiedzą i zostały przedstawione w dobrej wierze. Kwituję przyjęcia pouczenia RODO i pouczenia o prawach i obowiązkach sygnalisty.</w:t>
      </w:r>
    </w:p>
    <w:p w:rsidR="00656C3D" w:rsidRDefault="00EF5995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656C3D" w:rsidRDefault="00EF599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>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656C3D" w:rsidRDefault="00656C3D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317699293"/>
        </w:sdtPr>
        <w:sdtContent>
          <w:r w:rsidR="00EF599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EF5995">
        <w:rPr>
          <w:rFonts w:ascii="Times New Roman" w:eastAsia="Calibri" w:hAnsi="Times New Roman" w:cs="Times New Roman"/>
          <w:sz w:val="20"/>
        </w:rPr>
        <w:t xml:space="preserve"> proszę </w:t>
      </w:r>
      <w:r w:rsidR="00EF5995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EF5995">
        <w:rPr>
          <w:rFonts w:ascii="Times New Roman" w:eastAsia="Calibri" w:hAnsi="Times New Roman" w:cs="Times New Roman"/>
          <w:sz w:val="20"/>
        </w:rPr>
        <w:t xml:space="preserve"> przyjęcia zgłoszenia zewnętrzn</w:t>
      </w:r>
      <w:r w:rsidR="00EF5995">
        <w:rPr>
          <w:rFonts w:ascii="Times New Roman" w:eastAsia="Calibri" w:hAnsi="Times New Roman" w:cs="Times New Roman"/>
          <w:sz w:val="20"/>
        </w:rPr>
        <w:t>ego</w:t>
      </w:r>
    </w:p>
    <w:p w:rsidR="00656C3D" w:rsidRDefault="00656C3D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656C3D" w:rsidRDefault="00656C3D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951495783"/>
        </w:sdtPr>
        <w:sdtContent>
          <w:r w:rsidR="00EF599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EF5995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656C3D" w:rsidRDefault="00EF5995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656C3D" w:rsidRDefault="00656C3D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656C3D" w:rsidRDefault="00EF5995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656C3D" w:rsidRDefault="00656C3D"/>
    <w:sectPr w:rsidR="00656C3D" w:rsidSect="00656C3D">
      <w:headerReference w:type="default" r:id="rId7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95" w:rsidRDefault="00EF5995" w:rsidP="00656C3D">
      <w:pPr>
        <w:spacing w:after="0" w:line="240" w:lineRule="auto"/>
      </w:pPr>
      <w:r>
        <w:separator/>
      </w:r>
    </w:p>
  </w:endnote>
  <w:endnote w:type="continuationSeparator" w:id="0">
    <w:p w:rsidR="00EF5995" w:rsidRDefault="00EF5995" w:rsidP="0065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95" w:rsidRDefault="00EF5995">
      <w:r>
        <w:separator/>
      </w:r>
    </w:p>
  </w:footnote>
  <w:footnote w:type="continuationSeparator" w:id="0">
    <w:p w:rsidR="00EF5995" w:rsidRDefault="00EF5995">
      <w:r>
        <w:continuationSeparator/>
      </w:r>
    </w:p>
  </w:footnote>
  <w:footnote w:id="1">
    <w:p w:rsidR="00656C3D" w:rsidRDefault="00EF5995">
      <w:pPr>
        <w:pStyle w:val="FootnoteText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3D" w:rsidRDefault="00EF599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656C3D" w:rsidRDefault="00656C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65"/>
    <w:multiLevelType w:val="multilevel"/>
    <w:tmpl w:val="81A2B7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CF3BA2"/>
    <w:multiLevelType w:val="multilevel"/>
    <w:tmpl w:val="7D300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400CC"/>
    <w:multiLevelType w:val="multilevel"/>
    <w:tmpl w:val="7D0E231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3757457E"/>
    <w:multiLevelType w:val="multilevel"/>
    <w:tmpl w:val="50182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C3D"/>
    <w:rsid w:val="00241FED"/>
    <w:rsid w:val="00656C3D"/>
    <w:rsid w:val="00EF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Zakotwiczenieprzypisudolnego">
    <w:name w:val="Zakotwiczenie przypisu dolnego"/>
    <w:rsid w:val="00656C3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ListLabel1">
    <w:name w:val="ListLabel 1"/>
    <w:qFormat/>
    <w:rsid w:val="00656C3D"/>
    <w:rPr>
      <w:sz w:val="20"/>
    </w:rPr>
  </w:style>
  <w:style w:type="character" w:customStyle="1" w:styleId="ListLabel2">
    <w:name w:val="ListLabel 2"/>
    <w:qFormat/>
    <w:rsid w:val="00656C3D"/>
    <w:rPr>
      <w:b/>
    </w:rPr>
  </w:style>
  <w:style w:type="character" w:customStyle="1" w:styleId="ListLabel3">
    <w:name w:val="ListLabel 3"/>
    <w:qFormat/>
    <w:rsid w:val="00656C3D"/>
    <w:rPr>
      <w:rFonts w:cs="Courier New"/>
    </w:rPr>
  </w:style>
  <w:style w:type="character" w:customStyle="1" w:styleId="ListLabel4">
    <w:name w:val="ListLabel 4"/>
    <w:qFormat/>
    <w:rsid w:val="00656C3D"/>
    <w:rPr>
      <w:rFonts w:cs="Courier New"/>
    </w:rPr>
  </w:style>
  <w:style w:type="character" w:customStyle="1" w:styleId="ListLabel5">
    <w:name w:val="ListLabel 5"/>
    <w:qFormat/>
    <w:rsid w:val="00656C3D"/>
    <w:rPr>
      <w:rFonts w:cs="Courier New"/>
    </w:rPr>
  </w:style>
  <w:style w:type="character" w:customStyle="1" w:styleId="Znakiprzypiswdolnych">
    <w:name w:val="Znaki przypisów dolnych"/>
    <w:qFormat/>
    <w:rsid w:val="00656C3D"/>
  </w:style>
  <w:style w:type="character" w:customStyle="1" w:styleId="Zakotwiczenieprzypisukocowego">
    <w:name w:val="Zakotwiczenie przypisu końcowego"/>
    <w:rsid w:val="00656C3D"/>
    <w:rPr>
      <w:vertAlign w:val="superscript"/>
    </w:rPr>
  </w:style>
  <w:style w:type="character" w:customStyle="1" w:styleId="Znakiprzypiswkocowych">
    <w:name w:val="Znaki przypisów końcowych"/>
    <w:qFormat/>
    <w:rsid w:val="00656C3D"/>
  </w:style>
  <w:style w:type="paragraph" w:styleId="Nagwek">
    <w:name w:val="header"/>
    <w:basedOn w:val="Normalny"/>
    <w:next w:val="Tekstpodstawowy"/>
    <w:link w:val="NagwekZnak"/>
    <w:qFormat/>
    <w:rsid w:val="00656C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6C3D"/>
    <w:pPr>
      <w:spacing w:after="140" w:line="276" w:lineRule="auto"/>
    </w:pPr>
  </w:style>
  <w:style w:type="paragraph" w:styleId="Lista">
    <w:name w:val="List"/>
    <w:basedOn w:val="Tekstpodstawowy"/>
    <w:rsid w:val="00656C3D"/>
    <w:rPr>
      <w:rFonts w:cs="Arial"/>
    </w:rPr>
  </w:style>
  <w:style w:type="paragraph" w:customStyle="1" w:styleId="Caption">
    <w:name w:val="Caption"/>
    <w:basedOn w:val="Normalny"/>
    <w:qFormat/>
    <w:rsid w:val="00656C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6C3D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656C3D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4857</Characters>
  <Application>Microsoft Office Word</Application>
  <DocSecurity>0</DocSecurity>
  <Lines>40</Lines>
  <Paragraphs>11</Paragraphs>
  <ScaleCrop>false</ScaleCrop>
  <Company>HP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2025-04-11T08:40:00Z</dcterms:created>
  <dcterms:modified xsi:type="dcterms:W3CDTF">2025-04-11T08:40:00Z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