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263" w:rsidRPr="00C17263" w:rsidRDefault="00C17263" w:rsidP="00C17263">
      <w:pPr>
        <w:rPr>
          <w:rFonts w:ascii="Cambria" w:eastAsia="Times New Roman" w:hAnsi="Cambria" w:cs="Times New Roman"/>
          <w:kern w:val="2"/>
          <w:sz w:val="24"/>
          <w:szCs w:val="24"/>
        </w:rPr>
      </w:pPr>
    </w:p>
    <w:p w:rsidR="00C17263" w:rsidRPr="00C17263" w:rsidRDefault="00C17263" w:rsidP="00C17263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C17263">
        <w:rPr>
          <w:rFonts w:ascii="Aptos" w:eastAsia="Times New Roman" w:hAnsi="Aptos" w:cs="Times New Roman"/>
          <w:noProof/>
          <w:kern w:val="2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654050</wp:posOffset>
            </wp:positionH>
            <wp:positionV relativeFrom="paragraph">
              <wp:posOffset>-236855</wp:posOffset>
            </wp:positionV>
            <wp:extent cx="341630" cy="389890"/>
            <wp:effectExtent l="0" t="0" r="1270" b="0"/>
            <wp:wrapNone/>
            <wp:docPr id="1" name="Obraz 1" descr="orz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rz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17263" w:rsidRDefault="00DF6407" w:rsidP="00C17263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Komenda Miejska</w:t>
      </w:r>
      <w:r w:rsidR="00C17263" w:rsidRPr="00C17263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Policji</w:t>
      </w:r>
      <w:r w:rsidR="00C17263" w:rsidRPr="00C17263">
        <w:rPr>
          <w:rFonts w:ascii="Times New Roman" w:eastAsia="Times New Roman" w:hAnsi="Times New Roman" w:cs="Times New Roman"/>
          <w:kern w:val="2"/>
          <w:sz w:val="24"/>
          <w:szCs w:val="24"/>
        </w:rPr>
        <w:tab/>
      </w:r>
      <w:r w:rsidR="00C17263" w:rsidRPr="00C17263">
        <w:rPr>
          <w:rFonts w:ascii="Times New Roman" w:eastAsia="Times New Roman" w:hAnsi="Times New Roman" w:cs="Times New Roman"/>
          <w:kern w:val="2"/>
          <w:sz w:val="24"/>
          <w:szCs w:val="24"/>
        </w:rPr>
        <w:tab/>
      </w:r>
      <w:r w:rsidR="00C17263" w:rsidRPr="00C17263">
        <w:rPr>
          <w:rFonts w:ascii="Times New Roman" w:eastAsia="Times New Roman" w:hAnsi="Times New Roman" w:cs="Times New Roman"/>
          <w:kern w:val="2"/>
          <w:sz w:val="24"/>
          <w:szCs w:val="24"/>
        </w:rPr>
        <w:tab/>
      </w:r>
      <w:r w:rsidR="00C17263" w:rsidRPr="00C17263">
        <w:rPr>
          <w:rFonts w:ascii="Times New Roman" w:eastAsia="Times New Roman" w:hAnsi="Times New Roman" w:cs="Times New Roman"/>
          <w:kern w:val="2"/>
          <w:sz w:val="24"/>
          <w:szCs w:val="24"/>
        </w:rPr>
        <w:tab/>
      </w:r>
    </w:p>
    <w:p w:rsidR="00DF6407" w:rsidRDefault="00C17263" w:rsidP="00DF6407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       </w:t>
      </w:r>
      <w:r w:rsidRPr="00C17263">
        <w:rPr>
          <w:rFonts w:ascii="Times New Roman" w:eastAsia="Times New Roman" w:hAnsi="Times New Roman" w:cs="Times New Roman"/>
          <w:kern w:val="2"/>
          <w:sz w:val="24"/>
          <w:szCs w:val="24"/>
        </w:rPr>
        <w:t>w Gdańsku</w:t>
      </w:r>
    </w:p>
    <w:p w:rsidR="00C17263" w:rsidRDefault="00DF6407" w:rsidP="00DF6407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Wydział ds. Dyscyplinarnych,</w:t>
      </w:r>
    </w:p>
    <w:p w:rsidR="00DF6407" w:rsidRPr="00C17263" w:rsidRDefault="00DF6407" w:rsidP="00DF6407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 Skarg i Wniosków </w:t>
      </w:r>
    </w:p>
    <w:p w:rsidR="00CC4E3A" w:rsidRDefault="00CC4E3A" w:rsidP="00CC4E3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…………………………………………………….</w:t>
      </w:r>
    </w:p>
    <w:p w:rsidR="00914F30" w:rsidRPr="00CC4E3A" w:rsidRDefault="00CC4E3A" w:rsidP="00CC4E3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                     </w:t>
      </w:r>
      <w:r w:rsidR="00914F30" w:rsidRPr="00CC4E3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[Miejscowość, data]</w:t>
      </w:r>
    </w:p>
    <w:p w:rsidR="00914F30" w:rsidRDefault="00914F30" w:rsidP="00914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4E3A" w:rsidRDefault="00CC4E3A" w:rsidP="00CC4E3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…………………………………………………….</w:t>
      </w:r>
    </w:p>
    <w:p w:rsidR="00CC4E3A" w:rsidRDefault="00CC4E3A" w:rsidP="00CC4E3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…………………………………………………….</w:t>
      </w:r>
    </w:p>
    <w:p w:rsidR="00CC4E3A" w:rsidRDefault="00CC4E3A" w:rsidP="00CC4E3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…………………………………………………….</w:t>
      </w:r>
    </w:p>
    <w:p w:rsidR="00CC4E3A" w:rsidRDefault="00CC4E3A" w:rsidP="00CC4E3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bookmarkStart w:id="0" w:name="_Hlk184990430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…………………………………………………….</w:t>
      </w:r>
    </w:p>
    <w:bookmarkEnd w:id="0"/>
    <w:p w:rsidR="00914F30" w:rsidRPr="00CC4E3A" w:rsidRDefault="00CC4E3A" w:rsidP="00CC4E3A">
      <w:pPr>
        <w:spacing w:after="0" w:line="240" w:lineRule="auto"/>
        <w:ind w:left="4956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</w:t>
      </w:r>
      <w:r w:rsidR="00914F30" w:rsidRPr="00CC4E3A">
        <w:rPr>
          <w:rFonts w:ascii="Times New Roman" w:eastAsia="Times New Roman" w:hAnsi="Times New Roman" w:cs="Times New Roman"/>
          <w:sz w:val="16"/>
          <w:szCs w:val="16"/>
          <w:lang w:eastAsia="pl-PL"/>
        </w:rPr>
        <w:t>[Imię i nazwisko sygnalisty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, a</w:t>
      </w:r>
      <w:r w:rsidR="00914F30" w:rsidRPr="00CC4E3A">
        <w:rPr>
          <w:rFonts w:ascii="Times New Roman" w:eastAsia="Times New Roman" w:hAnsi="Times New Roman" w:cs="Times New Roman"/>
          <w:sz w:val="16"/>
          <w:szCs w:val="16"/>
          <w:lang w:eastAsia="pl-PL"/>
        </w:rPr>
        <w:t>dres sygnalisty]</w:t>
      </w:r>
    </w:p>
    <w:p w:rsidR="00914F30" w:rsidRPr="00914F30" w:rsidRDefault="00914F30" w:rsidP="00914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Szanowny Panie / Szanowna Pani,</w:t>
      </w:r>
    </w:p>
    <w:p w:rsidR="00914F30" w:rsidRPr="00914F30" w:rsidRDefault="00914F30" w:rsidP="00914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>Po przeanalizowaniu Pana/Pani zgłoszenia dotyczącego naruszeń prawa, informujemy, że:</w:t>
      </w:r>
    </w:p>
    <w:p w:rsidR="00914F30" w:rsidRPr="00914F30" w:rsidRDefault="00914F30" w:rsidP="00914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a)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Zgłoszenie spełnia wymagania ustawy o ochronie sygnalistów oraz procedury zgłoszeń </w:t>
      </w:r>
      <w:r w:rsidR="00CC4E3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>ewnętrznych i zostało przyjęte do rozpatrzenia. Numer zgłoszenia:</w:t>
      </w:r>
      <w:r w:rsidR="00CC4E3A" w:rsidRPr="00CC4E3A">
        <w:t xml:space="preserve"> </w:t>
      </w:r>
      <w:r w:rsidR="00CC4E3A" w:rsidRPr="00CC4E3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 w:rsidR="00CC4E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>Pana/Pani zgłoszenie będzie rozpatrywane zgodnie z obowiązującymi przepisami prawa.</w:t>
      </w:r>
    </w:p>
    <w:p w:rsidR="00914F30" w:rsidRPr="00914F30" w:rsidRDefault="00914F30" w:rsidP="00914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b)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Zgłoszenie nie spełnia wymagań ustawy o ochronie sygnalistów oraz procedury zgłoszeń </w:t>
      </w:r>
      <w:r w:rsidR="00CC4E3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ewnętrznych i podlega rozpatrzeniu w odrębnym trybie. W związku z tym, zgłoszenie zostało przekazane do </w:t>
      </w:r>
      <w:r w:rsidR="00CC4E3A" w:rsidRPr="00CC4E3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 w:rsidR="00CC4E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4E3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[właściwa jednostka/organ]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>, celem dalszego rozpatrzenia. Informujemy, że zgłoszenie będzie tam rozpatrywane zgodnie z przepisami prawa właściwymi dla tej jednostki/organizacji.</w:t>
      </w:r>
    </w:p>
    <w:p w:rsidR="00914F30" w:rsidRPr="00914F30" w:rsidRDefault="00914F30" w:rsidP="00914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c)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Zgłoszenie nie spełnia wymagań ustawy o ochronie sygnalistów oraz nie podlega rozpatrzeniu w ramach procedury ochrony sygnalistów. W celu zachowania ochrony poufności Pana/Pani tożsamości, nie przekazaliśmy zgłoszenia do innych podmiotów ani organów samodzielnie. Decyzję o dalszym postępowaniu pozostawiamy Panu/Pani. Może Pan/Pani podjąć decyzję o przekazaniu zgłoszenia do odpowiedniego organu we własnym zakresie.</w:t>
      </w:r>
    </w:p>
    <w:p w:rsidR="00914F30" w:rsidRPr="00914F30" w:rsidRDefault="00914F30" w:rsidP="00914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Pouczenie:</w:t>
      </w:r>
    </w:p>
    <w:p w:rsidR="00914F30" w:rsidRPr="00914F30" w:rsidRDefault="00914F30" w:rsidP="00914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Niniejsza informacja nie wpływa na dopuszczalność wniesienia środka prawnego w trybie odrębnym, nie wpływa również na bieg terminów ani na treść rozstrzygnięcia lub zakończenia innego postępowania prowadzonego przez właściwe organy.</w:t>
      </w:r>
    </w:p>
    <w:p w:rsidR="00914F30" w:rsidRPr="00914F30" w:rsidRDefault="00914F30" w:rsidP="00914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jakichkolwiek pytań lub wątpliwości, prosimy o kontakt z Koordynatorem </w:t>
      </w:r>
      <w:r w:rsidR="006103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Start w:id="1" w:name="_GoBack"/>
      <w:bookmarkEnd w:id="1"/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DF6407">
        <w:rPr>
          <w:rFonts w:ascii="Times New Roman" w:eastAsia="Times New Roman" w:hAnsi="Times New Roman" w:cs="Times New Roman"/>
          <w:sz w:val="24"/>
          <w:szCs w:val="24"/>
          <w:lang w:eastAsia="pl-PL"/>
        </w:rPr>
        <w:t>s. Zgodności w Wydziale ds. Dyscyplinarnych, Skarg i Wniosków KM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>P w Gdańsku.</w:t>
      </w:r>
    </w:p>
    <w:p w:rsidR="00610379" w:rsidRDefault="00914F30" w:rsidP="00610379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C4E3A" w:rsidRPr="00CC4E3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 w:rsidR="00610379"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  <w:r w:rsidR="00CC4E3A" w:rsidRPr="00CC4E3A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</w:p>
    <w:p w:rsidR="00610379" w:rsidRDefault="00610379" w:rsidP="00610379">
      <w:pPr>
        <w:spacing w:after="0" w:line="240" w:lineRule="auto"/>
        <w:ind w:left="5664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1037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</w:t>
      </w:r>
      <w:r w:rsidRPr="0061037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/podpis/</w:t>
      </w:r>
    </w:p>
    <w:p w:rsidR="00914F30" w:rsidRPr="00610379" w:rsidRDefault="00610379" w:rsidP="00610379">
      <w:pPr>
        <w:spacing w:after="0" w:line="240" w:lineRule="auto"/>
        <w:ind w:left="5664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lastRenderedPageBreak/>
        <w:t xml:space="preserve"> </w:t>
      </w:r>
      <w:r w:rsidR="00914F30" w:rsidRPr="00610379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</w:p>
    <w:p w:rsidR="00914F30" w:rsidRPr="00914F30" w:rsidRDefault="00DB1095" w:rsidP="00914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1095">
        <w:rPr>
          <w:rFonts w:ascii="Times New Roman" w:eastAsia="Times New Roman" w:hAnsi="Times New Roman" w:cs="Times New Roman"/>
          <w:sz w:val="16"/>
          <w:szCs w:val="16"/>
          <w:lang w:eastAsia="pl-PL"/>
        </w:rPr>
        <w:pict>
          <v:rect id="_x0000_i1025" style="width:0;height:1.5pt" o:hralign="center" o:hrstd="t" o:hr="t" fillcolor="#a0a0a0" stroked="f"/>
        </w:pict>
      </w:r>
    </w:p>
    <w:p w:rsidR="00914F30" w:rsidRPr="00914F30" w:rsidRDefault="00914F30" w:rsidP="00914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Uwagi dotyczące pisma:</w:t>
      </w:r>
    </w:p>
    <w:p w:rsidR="00914F30" w:rsidRPr="00914F30" w:rsidRDefault="00914F30" w:rsidP="00914F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Opcja a)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stosowana jest, gdy zgłoszenie spełnia wymagania ustawy i procedur </w:t>
      </w:r>
      <w:r w:rsidR="00CC4E3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ewnętrznych, co umożliwia jego formalne rozpatrzenie w ramach ochrony sygnalistów. </w:t>
      </w: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informacji należy dołączyć dla sygnalisty pouczenie RODO oraz pouczenie o prawach i obowiązkach sygnalisty.</w:t>
      </w:r>
    </w:p>
    <w:p w:rsidR="00914F30" w:rsidRPr="00914F30" w:rsidRDefault="00914F30" w:rsidP="00914F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Opcja b)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stosowana jest, gdy zgłoszenie nie kwalifikuje się do procedury ochrony sygnalistów, ale wymaga rozpatrzenia w innym trybie.</w:t>
      </w:r>
    </w:p>
    <w:p w:rsidR="00914F30" w:rsidRPr="00914F30" w:rsidRDefault="00914F30" w:rsidP="00914F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Opcja c)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stosowana jest, gdy zgłoszenie nie spełnia wymagań w żadnym trybie, a decyzja o dalszym postępowaniu pozostaje w gestii sygnalisty.</w:t>
      </w:r>
    </w:p>
    <w:p w:rsidR="00914F30" w:rsidRPr="00914F30" w:rsidRDefault="00914F30" w:rsidP="00914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piśmie należy pamiętać o poszanowaniu poufności i ochrony danych sygnalisty, zgodnie z przepisami o ochronie danych osobowych (RODO) oraz procedurą </w:t>
      </w:r>
      <w:r w:rsidR="00CC4E3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>ewnętrzną dotyczącą zgłoszeń sygnalistów.</w:t>
      </w:r>
    </w:p>
    <w:p w:rsidR="00FA19AA" w:rsidRDefault="00844AF1"/>
    <w:sectPr w:rsidR="00FA19AA" w:rsidSect="00447D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AF1" w:rsidRDefault="00844AF1" w:rsidP="00914F30">
      <w:pPr>
        <w:spacing w:after="0" w:line="240" w:lineRule="auto"/>
      </w:pPr>
      <w:r>
        <w:separator/>
      </w:r>
    </w:p>
  </w:endnote>
  <w:endnote w:type="continuationSeparator" w:id="0">
    <w:p w:rsidR="00844AF1" w:rsidRDefault="00844AF1" w:rsidP="00914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3F0" w:rsidRDefault="009C13F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3F0" w:rsidRDefault="009C13F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3F0" w:rsidRDefault="009C13F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AF1" w:rsidRDefault="00844AF1" w:rsidP="00914F30">
      <w:pPr>
        <w:spacing w:after="0" w:line="240" w:lineRule="auto"/>
      </w:pPr>
      <w:r>
        <w:separator/>
      </w:r>
    </w:p>
  </w:footnote>
  <w:footnote w:type="continuationSeparator" w:id="0">
    <w:p w:rsidR="00844AF1" w:rsidRDefault="00844AF1" w:rsidP="00914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3F0" w:rsidRDefault="009C13F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F30" w:rsidRDefault="009C13F0" w:rsidP="00CA666F">
    <w:pPr>
      <w:pStyle w:val="Nagwek"/>
      <w:jc w:val="right"/>
    </w:pPr>
    <w:r>
      <w:rPr>
        <w:rFonts w:ascii="Times New Roman" w:hAnsi="Times New Roman" w:cs="Times New Roman"/>
      </w:rPr>
      <w:tab/>
    </w:r>
    <w:r w:rsidR="00CA666F" w:rsidRPr="00CA666F">
      <w:rPr>
        <w:rFonts w:ascii="Times New Roman" w:hAnsi="Times New Roman" w:cs="Times New Roman"/>
      </w:rPr>
      <w:t xml:space="preserve">Załącznik nr </w:t>
    </w:r>
    <w:r w:rsidR="00EB7F99">
      <w:rPr>
        <w:rFonts w:ascii="Times New Roman" w:hAnsi="Times New Roman" w:cs="Times New Roman"/>
      </w:rPr>
      <w:t>3</w:t>
    </w:r>
    <w:r w:rsidR="00CA666F" w:rsidRPr="00CA666F">
      <w:rPr>
        <w:rFonts w:ascii="Times New Roman" w:hAnsi="Times New Roman" w:cs="Times New Roman"/>
      </w:rPr>
      <w:t xml:space="preserve"> do Procedury Zgłoszeń Zewnętrznych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3F0" w:rsidRDefault="009C13F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658E5"/>
    <w:multiLevelType w:val="multilevel"/>
    <w:tmpl w:val="20DE2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914F30"/>
    <w:rsid w:val="000737F1"/>
    <w:rsid w:val="00401857"/>
    <w:rsid w:val="00425001"/>
    <w:rsid w:val="00447DDC"/>
    <w:rsid w:val="00610379"/>
    <w:rsid w:val="00760BE1"/>
    <w:rsid w:val="007E5B42"/>
    <w:rsid w:val="0084152F"/>
    <w:rsid w:val="00844AF1"/>
    <w:rsid w:val="00862079"/>
    <w:rsid w:val="00914F30"/>
    <w:rsid w:val="00995B77"/>
    <w:rsid w:val="009C13F0"/>
    <w:rsid w:val="00A73EEC"/>
    <w:rsid w:val="00AC24F5"/>
    <w:rsid w:val="00AC68FD"/>
    <w:rsid w:val="00B93C5E"/>
    <w:rsid w:val="00C17263"/>
    <w:rsid w:val="00C22D26"/>
    <w:rsid w:val="00C966C6"/>
    <w:rsid w:val="00CA666F"/>
    <w:rsid w:val="00CC4E3A"/>
    <w:rsid w:val="00CE6443"/>
    <w:rsid w:val="00D702E6"/>
    <w:rsid w:val="00DB1095"/>
    <w:rsid w:val="00DF6407"/>
    <w:rsid w:val="00E63CF0"/>
    <w:rsid w:val="00EB7F99"/>
    <w:rsid w:val="00FA3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7D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4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4F30"/>
  </w:style>
  <w:style w:type="paragraph" w:styleId="Stopka">
    <w:name w:val="footer"/>
    <w:basedOn w:val="Normalny"/>
    <w:link w:val="StopkaZnak"/>
    <w:uiPriority w:val="99"/>
    <w:unhideWhenUsed/>
    <w:rsid w:val="00914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4F30"/>
  </w:style>
  <w:style w:type="paragraph" w:styleId="Tekstdymka">
    <w:name w:val="Balloon Text"/>
    <w:basedOn w:val="Normalny"/>
    <w:link w:val="TekstdymkaZnak"/>
    <w:uiPriority w:val="99"/>
    <w:semiHidden/>
    <w:unhideWhenUsed/>
    <w:rsid w:val="00914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F30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914F3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568859</cp:lastModifiedBy>
  <cp:revision>2</cp:revision>
  <cp:lastPrinted>2024-08-30T13:47:00Z</cp:lastPrinted>
  <dcterms:created xsi:type="dcterms:W3CDTF">2025-03-12T09:58:00Z</dcterms:created>
  <dcterms:modified xsi:type="dcterms:W3CDTF">2025-03-12T09:58:00Z</dcterms:modified>
</cp:coreProperties>
</file>